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71293168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>, XII Wydział Gospodarczy Krajowego Rejestru Sądowego pod numerem KRS 0000374001, NIP 525 24 96 411, REGON 142739519, o kapitale zakładowym 10.</w:t>
      </w:r>
      <w:r w:rsidR="00A93CCA">
        <w:rPr>
          <w:rFonts w:ascii="Arial" w:hAnsi="Arial" w:cs="Arial"/>
          <w:sz w:val="20"/>
          <w:szCs w:val="22"/>
        </w:rPr>
        <w:t>685</w:t>
      </w:r>
      <w:r w:rsidRPr="00CA782F">
        <w:rPr>
          <w:rFonts w:ascii="Arial" w:hAnsi="Arial" w:cs="Arial"/>
          <w:sz w:val="20"/>
          <w:szCs w:val="22"/>
        </w:rPr>
        <w:t>.</w:t>
      </w:r>
      <w:r w:rsidR="00A93CCA">
        <w:rPr>
          <w:rFonts w:ascii="Arial" w:hAnsi="Arial" w:cs="Arial"/>
          <w:sz w:val="20"/>
          <w:szCs w:val="22"/>
        </w:rPr>
        <w:t>630</w:t>
      </w:r>
      <w:r w:rsidRPr="00CA782F">
        <w:rPr>
          <w:rFonts w:ascii="Arial" w:hAnsi="Arial" w:cs="Arial"/>
          <w:sz w:val="20"/>
          <w:szCs w:val="22"/>
        </w:rPr>
        <w:t>.</w:t>
      </w:r>
      <w:r>
        <w:rPr>
          <w:rFonts w:ascii="Arial" w:hAnsi="Arial" w:cs="Arial"/>
          <w:sz w:val="20"/>
          <w:szCs w:val="22"/>
        </w:rPr>
        <w:t>0</w:t>
      </w:r>
      <w:r w:rsidR="00A93CCA">
        <w:rPr>
          <w:rFonts w:ascii="Arial" w:hAnsi="Arial" w:cs="Arial"/>
          <w:sz w:val="20"/>
          <w:szCs w:val="22"/>
        </w:rPr>
        <w:t>0</w:t>
      </w:r>
      <w:r w:rsidRPr="00CA782F">
        <w:rPr>
          <w:rFonts w:ascii="Arial" w:hAnsi="Arial" w:cs="Arial"/>
          <w:sz w:val="20"/>
          <w:szCs w:val="22"/>
        </w:rPr>
        <w:t>0,00 zł, którą reprezentuje:</w:t>
      </w:r>
    </w:p>
    <w:p w14:paraId="5D2ABE52" w14:textId="6ACAD418" w:rsidR="00230027" w:rsidRPr="00907CDA" w:rsidRDefault="00690C99" w:rsidP="00230027">
      <w:pPr>
        <w:pStyle w:val="Tekstpodstawowy2"/>
        <w:numPr>
          <w:ilvl w:val="0"/>
          <w:numId w:val="31"/>
        </w:numPr>
        <w:tabs>
          <w:tab w:val="clear" w:pos="1065"/>
          <w:tab w:val="num" w:pos="709"/>
        </w:tabs>
        <w:spacing w:after="120"/>
        <w:ind w:hanging="781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                            </w:t>
      </w:r>
      <w:r w:rsidR="00230027" w:rsidRPr="00907CDA">
        <w:rPr>
          <w:rFonts w:ascii="Arial" w:hAnsi="Arial"/>
          <w:b/>
          <w:bCs/>
          <w:sz w:val="20"/>
        </w:rPr>
        <w:t xml:space="preserve">– </w:t>
      </w:r>
      <w:r>
        <w:rPr>
          <w:rFonts w:ascii="Arial" w:hAnsi="Arial"/>
          <w:b/>
          <w:bCs/>
          <w:sz w:val="20"/>
        </w:rPr>
        <w:t xml:space="preserve"> </w:t>
      </w:r>
    </w:p>
    <w:p w14:paraId="4BD443C7" w14:textId="4CD06BCD" w:rsidR="00230027" w:rsidRPr="007864C4" w:rsidRDefault="00690C99" w:rsidP="00230027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 xml:space="preserve">                            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 xml:space="preserve"> 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EC88200" w:rsidR="00D62AEB" w:rsidRPr="00A570B0" w:rsidRDefault="00D73376" w:rsidP="0026308F">
      <w:pPr>
        <w:pStyle w:val="Ustp"/>
        <w:numPr>
          <w:ilvl w:val="1"/>
          <w:numId w:val="24"/>
        </w:numPr>
        <w:tabs>
          <w:tab w:val="clear" w:pos="709"/>
          <w:tab w:val="num" w:pos="426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61C0607B" w14:textId="1D164756" w:rsidR="0026308F" w:rsidRPr="0026308F" w:rsidRDefault="0026308F" w:rsidP="0026308F">
      <w:pPr>
        <w:pStyle w:val="Akapitzlist"/>
        <w:numPr>
          <w:ilvl w:val="0"/>
          <w:numId w:val="37"/>
        </w:numPr>
        <w:ind w:left="993" w:hanging="426"/>
        <w:rPr>
          <w:rFonts w:ascii="Arial" w:eastAsia="Times New Roman" w:hAnsi="Arial" w:cs="Arial"/>
          <w:sz w:val="20"/>
          <w:szCs w:val="20"/>
          <w:u w:val="single"/>
          <w:lang w:val="en-US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u w:val="single"/>
          <w:lang w:val="en-US" w:eastAsia="pl-PL"/>
        </w:rPr>
        <w:t>Pracownicy</w:t>
      </w:r>
      <w:proofErr w:type="spellEnd"/>
      <w:r>
        <w:rPr>
          <w:rFonts w:ascii="Arial" w:eastAsia="Times New Roman" w:hAnsi="Arial" w:cs="Arial"/>
          <w:sz w:val="20"/>
          <w:szCs w:val="20"/>
          <w:u w:val="single"/>
          <w:lang w:val="en-US" w:eastAsia="pl-PL"/>
        </w:rPr>
        <w:t xml:space="preserve"> PSG</w:t>
      </w:r>
    </w:p>
    <w:p w14:paraId="28E672AD" w14:textId="44966E6E" w:rsidR="00E765EA" w:rsidRPr="00172D02" w:rsidRDefault="0026308F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26308F">
        <w:rPr>
          <w:rFonts w:ascii="Arial" w:hAnsi="Arial"/>
          <w:sz w:val="20"/>
        </w:rPr>
        <w:t>Osoby wchodzące (wjeżdżające) na teren PSG, nie będące pracownikami PSG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E765EA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541AEB6F" w:rsidR="00E765EA" w:rsidRPr="00E765EA" w:rsidRDefault="0026308F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26308F">
        <w:rPr>
          <w:rFonts w:ascii="Arial" w:hAnsi="Arial"/>
          <w:iCs/>
          <w:sz w:val="20"/>
          <w:lang w:val="pl"/>
        </w:rPr>
        <w:t>Nr telefonu kontaktowego</w:t>
      </w:r>
      <w:r w:rsidR="00E765EA" w:rsidRPr="00E765EA">
        <w:rPr>
          <w:rFonts w:ascii="Arial" w:hAnsi="Arial"/>
          <w:iCs/>
          <w:sz w:val="20"/>
          <w:lang w:val="pl"/>
        </w:rPr>
        <w:t>,</w:t>
      </w:r>
    </w:p>
    <w:p w14:paraId="12AA06EE" w14:textId="2346861A" w:rsidR="00E765EA" w:rsidRPr="00D05BE8" w:rsidRDefault="0026308F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26308F">
        <w:rPr>
          <w:rFonts w:ascii="Arial" w:hAnsi="Arial"/>
          <w:iCs/>
          <w:sz w:val="20"/>
          <w:lang w:val="pl"/>
        </w:rPr>
        <w:t>Wizerunek</w:t>
      </w:r>
      <w:r>
        <w:rPr>
          <w:rFonts w:ascii="Arial" w:hAnsi="Arial"/>
          <w:iCs/>
          <w:sz w:val="20"/>
          <w:lang w:val="pl"/>
        </w:rPr>
        <w:t xml:space="preserve"> (</w:t>
      </w:r>
      <w:r w:rsidR="00D05BE8">
        <w:rPr>
          <w:rFonts w:ascii="Arial" w:hAnsi="Arial"/>
          <w:iCs/>
          <w:sz w:val="20"/>
          <w:lang w:val="pl"/>
        </w:rPr>
        <w:t xml:space="preserve">monitoring oraz identyfikator ze zdjęciem) </w:t>
      </w:r>
    </w:p>
    <w:p w14:paraId="4B9F102D" w14:textId="6B0E77C6" w:rsidR="00D05BE8" w:rsidRPr="00E765EA" w:rsidRDefault="00D05BE8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>
        <w:rPr>
          <w:rFonts w:ascii="Arial" w:hAnsi="Arial"/>
          <w:iCs/>
          <w:sz w:val="20"/>
          <w:lang w:val="pl"/>
        </w:rPr>
        <w:t xml:space="preserve">Nr rejestracyjny </w:t>
      </w:r>
      <w:r w:rsidR="00362A36">
        <w:rPr>
          <w:rFonts w:ascii="Arial" w:hAnsi="Arial"/>
          <w:iCs/>
          <w:sz w:val="20"/>
          <w:lang w:val="pl"/>
        </w:rPr>
        <w:t>samochodu,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lastRenderedPageBreak/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</w:t>
      </w:r>
      <w:r w:rsidRPr="00B17A13">
        <w:rPr>
          <w:rFonts w:ascii="Arial" w:hAnsi="Arial" w:cs="Arial"/>
          <w:sz w:val="20"/>
          <w:szCs w:val="22"/>
        </w:rPr>
        <w:lastRenderedPageBreak/>
        <w:t xml:space="preserve">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5A5F6D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lastRenderedPageBreak/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lastRenderedPageBreak/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230027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230027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Default="00D85FC8" w:rsidP="00FB1CC1">
      <w:pPr>
        <w:pStyle w:val="Tekstprzypisukocowego"/>
        <w:spacing w:after="120" w:line="240" w:lineRule="auto"/>
        <w:ind w:left="709"/>
      </w:pPr>
    </w:p>
    <w:p w14:paraId="5CC211C2" w14:textId="77777777" w:rsidR="00362A36" w:rsidRDefault="00362A36" w:rsidP="00FB1CC1">
      <w:pPr>
        <w:pStyle w:val="Tekstprzypisukocowego"/>
        <w:spacing w:after="120" w:line="240" w:lineRule="auto"/>
        <w:ind w:left="709"/>
      </w:pPr>
    </w:p>
    <w:p w14:paraId="78D5906C" w14:textId="77777777" w:rsidR="00362A36" w:rsidRPr="00A570B0" w:rsidRDefault="00362A36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lastRenderedPageBreak/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AE2B74A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Zakład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Gazowniczy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3CB0" w14:textId="77777777" w:rsidR="002371EE" w:rsidRDefault="002371EE">
      <w:r>
        <w:separator/>
      </w:r>
    </w:p>
  </w:endnote>
  <w:endnote w:type="continuationSeparator" w:id="0">
    <w:p w14:paraId="61771BE0" w14:textId="77777777" w:rsidR="002371EE" w:rsidRDefault="002371EE">
      <w:r>
        <w:continuationSeparator/>
      </w:r>
    </w:p>
  </w:endnote>
  <w:endnote w:type="continuationNotice" w:id="1">
    <w:p w14:paraId="7A2197D2" w14:textId="77777777" w:rsidR="002371EE" w:rsidRDefault="00237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6FEF1BC3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690C99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BCA5" w14:textId="77777777" w:rsidR="002371EE" w:rsidRDefault="002371EE">
      <w:r>
        <w:separator/>
      </w:r>
    </w:p>
  </w:footnote>
  <w:footnote w:type="continuationSeparator" w:id="0">
    <w:p w14:paraId="088A8F08" w14:textId="77777777" w:rsidR="002371EE" w:rsidRDefault="002371EE">
      <w:r>
        <w:continuationSeparator/>
      </w:r>
    </w:p>
  </w:footnote>
  <w:footnote w:type="continuationNotice" w:id="1">
    <w:p w14:paraId="2E1FB381" w14:textId="77777777" w:rsidR="002371EE" w:rsidRDefault="002371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2371EE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2371EE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2371EE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7D0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371EE"/>
    <w:rsid w:val="00243344"/>
    <w:rsid w:val="002514CF"/>
    <w:rsid w:val="00260474"/>
    <w:rsid w:val="0026308F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62A36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0C99"/>
    <w:rsid w:val="006913B1"/>
    <w:rsid w:val="006931E5"/>
    <w:rsid w:val="0069328E"/>
    <w:rsid w:val="0069444A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0F1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3CCA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5BE8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2734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Zielińska Monika (PSG)</cp:lastModifiedBy>
  <cp:revision>5</cp:revision>
  <cp:lastPrinted>2024-05-16T07:50:00Z</cp:lastPrinted>
  <dcterms:created xsi:type="dcterms:W3CDTF">2024-06-10T07:44:00Z</dcterms:created>
  <dcterms:modified xsi:type="dcterms:W3CDTF">2026-07-29T06:47:00Z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